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5F231" w14:textId="207BF242" w:rsidR="008D0A44" w:rsidRPr="008D0A44" w:rsidRDefault="00F21710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F21710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Parkgolf</w:t>
      </w:r>
      <w:proofErr w:type="spellEnd"/>
      <w:r w:rsidRPr="00F21710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Specialist</w:t>
      </w:r>
      <w:r w:rsidR="009B6CAB" w:rsidRPr="009B6CAB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 xml:space="preserve"> </w:t>
      </w:r>
      <w:r w:rsidR="008D0A44" w:rsidRPr="008D0A44">
        <w:rPr>
          <w:rFonts w:ascii="Times New Roman" w:eastAsia="맑은 고딕" w:hAnsi="Times New Roman" w:cs="Times New Roman"/>
          <w:b/>
          <w:color w:val="000000" w:themeColor="text1"/>
          <w:kern w:val="0"/>
          <w:sz w:val="28"/>
          <w:szCs w:val="28"/>
        </w:rPr>
        <w:t>Exam C</w:t>
      </w:r>
      <w:r w:rsidR="008D0A44" w:rsidRPr="008D0A44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</w:rPr>
        <w:t>riteria</w:t>
      </w:r>
    </w:p>
    <w:p w14:paraId="29A2CE8A" w14:textId="494FFF96" w:rsidR="008D0A44" w:rsidRDefault="008D0A44" w:rsidP="008D0A44">
      <w:pPr>
        <w:tabs>
          <w:tab w:val="clear" w:pos="550"/>
          <w:tab w:val="left" w:pos="800"/>
        </w:tabs>
        <w:jc w:val="left"/>
        <w:rPr>
          <w:rFonts w:ascii="Times New Roman" w:eastAsiaTheme="minorEastAsia" w:hAnsi="Times New Roman" w:cs="Times New Roman"/>
          <w:sz w:val="20"/>
          <w:szCs w:val="20"/>
        </w:rPr>
      </w:pPr>
    </w:p>
    <w:p w14:paraId="1D0CE906" w14:textId="0763536E" w:rsidR="008D0A44" w:rsidRPr="008D0A44" w:rsidRDefault="008D0A44" w:rsidP="008D0A44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 w:cs="Times New Roman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1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st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8D0A44" w:rsidRPr="008D0A44" w14:paraId="297483BB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8A76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bookmarkStart w:id="0" w:name="_Hlk199150899"/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73F26273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4B7B935" w14:textId="02D1C5E7" w:rsidR="008D0A44" w:rsidRPr="008D0A44" w:rsidRDefault="003330F1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파크골프</w:t>
            </w:r>
            <w:r w:rsidR="008D0A44"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  <w:proofErr w:type="spellEnd"/>
          </w:p>
          <w:p w14:paraId="07490198" w14:textId="1B2889B3" w:rsidR="008D0A44" w:rsidRPr="008D0A44" w:rsidRDefault="000E5D7D" w:rsidP="008D0A44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E5D7D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Parkgolf</w:t>
            </w:r>
            <w:proofErr w:type="spellEnd"/>
            <w:r w:rsidR="00975BF1"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8D0A44" w:rsidRPr="008D0A4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area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EE7CF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1A9F9D89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86B401F" w14:textId="364ADE05" w:rsidR="008D0A44" w:rsidRPr="008D0A44" w:rsidRDefault="003330F1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파크골프스페셜리스트</w:t>
            </w:r>
            <w:proofErr w:type="spellEnd"/>
          </w:p>
          <w:p w14:paraId="4587DDAC" w14:textId="3DA6EA8A" w:rsidR="008D0A44" w:rsidRPr="008D0A44" w:rsidRDefault="003330F1" w:rsidP="008D0A44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 w:rsidRPr="003330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Parkgolf</w:t>
            </w:r>
            <w:proofErr w:type="spellEnd"/>
            <w:r w:rsidRPr="003330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Specialist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84FE56E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216D8C" w14:textId="0AE332F3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8D0A44" w:rsidRPr="008D0A44" w14:paraId="21B14E9F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5EE57C0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53A9512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9ABD9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4868898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D70A594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158D1F0C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1ECC1A2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2CD5F7B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2BD4E6A6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1A1368A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40B60381" w14:textId="77777777" w:rsidR="008D0A44" w:rsidRPr="008D0A44" w:rsidRDefault="008D0A44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9B71A5" w:rsidRPr="008D0A44" w14:paraId="2334F557" w14:textId="77777777" w:rsidTr="000E5D7D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3BDF74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40669FE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68ED803E" w14:textId="30F84B1F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5DBFA2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8DA66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4A34D33F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798E30A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6F4AD796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53D9758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46E3DC91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E917919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1DDF866E" w14:textId="77777777" w:rsidR="009B71A5" w:rsidRPr="008D0A44" w:rsidRDefault="009B71A5" w:rsidP="008D0A44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A310DF" w:rsidRPr="00A06BA1" w14:paraId="740D03F8" w14:textId="77777777" w:rsidTr="000D3816">
        <w:trPr>
          <w:trHeight w:val="269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9F31975" w14:textId="64BD9B82" w:rsidR="00A310DF" w:rsidRPr="00A06BA1" w:rsidRDefault="00A310DF" w:rsidP="00A310D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05F35A2" w14:textId="77777777" w:rsidR="00A310DF" w:rsidRPr="00A06BA1" w:rsidRDefault="00A310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교육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지도</w:t>
            </w:r>
          </w:p>
          <w:p w14:paraId="14D2E15F" w14:textId="51EF92A3" w:rsidR="00A310DF" w:rsidRPr="00A06BA1" w:rsidRDefault="00C41D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Education and Coaching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0F4A110" w14:textId="77777777" w:rsidR="00A310DF" w:rsidRDefault="00A310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proofErr w:type="spellStart"/>
            <w:r w:rsidRPr="00AE55C5">
              <w:rPr>
                <w:rFonts w:ascii="맑은 고딕" w:eastAsia="맑은 고딕" w:hAnsi="맑은 고딕" w:cs="맑은 고딕" w:hint="eastAsia"/>
              </w:rPr>
              <w:t>파크골프</w:t>
            </w:r>
            <w:proofErr w:type="spellEnd"/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규칙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기본기술</w:t>
            </w:r>
          </w:p>
          <w:p w14:paraId="5EFF56BB" w14:textId="7634C6FF" w:rsidR="00C41DDF" w:rsidRPr="00BF595D" w:rsidRDefault="00C41D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Parkgolf</w:t>
            </w:r>
            <w:proofErr w:type="spellEnd"/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rules and basic skills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4AF38C0" w14:textId="7A795E35" w:rsidR="00A310DF" w:rsidRPr="00A06BA1" w:rsidRDefault="00A310DF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t>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120D80B" w14:textId="0CBC0E5F" w:rsidR="00A310DF" w:rsidRPr="00B76FAB" w:rsidRDefault="003330F1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15.0</w:t>
            </w:r>
          </w:p>
        </w:tc>
      </w:tr>
      <w:tr w:rsidR="00A310DF" w:rsidRPr="00A06BA1" w14:paraId="6841A8B2" w14:textId="77777777" w:rsidTr="000D3816">
        <w:trPr>
          <w:trHeight w:val="269"/>
        </w:trPr>
        <w:tc>
          <w:tcPr>
            <w:tcW w:w="189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1CABCC2D" w14:textId="77777777" w:rsidR="00A310DF" w:rsidRDefault="00A310DF" w:rsidP="00A310DF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5C4A248" w14:textId="77777777" w:rsidR="00A310DF" w:rsidRDefault="00A310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3F0BA4F" w14:textId="77777777" w:rsidR="00A310DF" w:rsidRDefault="00A310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교육기법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고령자</w:t>
            </w:r>
            <w:r w:rsidRPr="00AE55C5">
              <w:t xml:space="preserve"> </w:t>
            </w:r>
            <w:proofErr w:type="spellStart"/>
            <w:r w:rsidRPr="00AE55C5">
              <w:rPr>
                <w:rFonts w:ascii="맑은 고딕" w:eastAsia="맑은 고딕" w:hAnsi="맑은 고딕" w:cs="맑은 고딕" w:hint="eastAsia"/>
              </w:rPr>
              <w:t>지도법</w:t>
            </w:r>
            <w:proofErr w:type="spellEnd"/>
          </w:p>
          <w:p w14:paraId="63926604" w14:textId="306EEFFE" w:rsidR="00C41DDF" w:rsidRPr="00BF595D" w:rsidRDefault="00C41D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41DDF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Teaching techniques and coaching methods for seniors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2609AB2" w14:textId="0FBD7625" w:rsidR="00A310DF" w:rsidRDefault="00A310DF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F1B6013" w14:textId="0F6E2C7A" w:rsidR="00A310DF" w:rsidRPr="00B76FAB" w:rsidRDefault="003330F1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A310DF" w:rsidRPr="00A06BA1" w14:paraId="19FD0E1E" w14:textId="77777777" w:rsidTr="000D3816">
        <w:trPr>
          <w:trHeight w:val="79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75F674" w14:textId="77777777" w:rsidR="00A310DF" w:rsidRPr="00A06BA1" w:rsidRDefault="00A310DF" w:rsidP="00A310D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4128039" w14:textId="77777777" w:rsidR="00A310DF" w:rsidRDefault="00A310DF" w:rsidP="00C41DDF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프로그램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기획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운영</w:t>
            </w:r>
          </w:p>
          <w:p w14:paraId="3F11F982" w14:textId="649F9FD7" w:rsidR="00C41DDF" w:rsidRPr="00A06BA1" w:rsidRDefault="00C41DDF" w:rsidP="00C41DD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Program planning and operation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82106FE" w14:textId="77777777" w:rsidR="00A310DF" w:rsidRDefault="00A310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프로그램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설계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일정관리</w:t>
            </w:r>
          </w:p>
          <w:p w14:paraId="55A265B9" w14:textId="4A10EB68" w:rsidR="00C41DDF" w:rsidRPr="00BF595D" w:rsidRDefault="00C41D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Program design and schedule management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2254F22" w14:textId="5C0D9C62" w:rsidR="00A310DF" w:rsidRPr="00A06BA1" w:rsidRDefault="00A310DF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59BEE3" w14:textId="218E2B49" w:rsidR="00A310DF" w:rsidRPr="00B76FAB" w:rsidRDefault="003330F1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A310DF" w:rsidRPr="00A06BA1" w14:paraId="0F6D2558" w14:textId="77777777" w:rsidTr="000D3816">
        <w:trPr>
          <w:trHeight w:val="83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77ED2F9" w14:textId="77777777" w:rsidR="00A310DF" w:rsidRPr="00A06BA1" w:rsidRDefault="00A310DF" w:rsidP="00A310D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7065FC" w14:textId="77777777" w:rsidR="00A310DF" w:rsidRDefault="00A310DF" w:rsidP="00C41DD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8C883C5" w14:textId="77777777" w:rsidR="00A310DF" w:rsidRDefault="00A310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평가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피드백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방식</w:t>
            </w:r>
          </w:p>
          <w:p w14:paraId="3E0551FC" w14:textId="7F3988CC" w:rsidR="00C41DDF" w:rsidRPr="00BF595D" w:rsidRDefault="00C41DDF" w:rsidP="00C41DDF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ab/>
              <w:t>Evaluation and feedback methods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D26F76D" w14:textId="7285A02A" w:rsidR="00A310DF" w:rsidRPr="00047267" w:rsidRDefault="00047267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AEF0A5C" w14:textId="1DFB1996" w:rsidR="00A310DF" w:rsidRPr="00B76FAB" w:rsidRDefault="007C5943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A310DF" w:rsidRPr="00A06BA1" w14:paraId="4D888428" w14:textId="77777777" w:rsidTr="000D3816">
        <w:trPr>
          <w:trHeight w:val="3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2DF6DDF" w14:textId="77777777" w:rsidR="00A310DF" w:rsidRPr="00A06BA1" w:rsidRDefault="00A310DF" w:rsidP="00A310D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A8FE2C1" w14:textId="77777777" w:rsidR="00A310DF" w:rsidRDefault="00A310DF" w:rsidP="00C41DDF">
            <w:pPr>
              <w:tabs>
                <w:tab w:val="left" w:pos="800"/>
              </w:tabs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안전관리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 환경조성</w:t>
            </w:r>
          </w:p>
          <w:p w14:paraId="5086BEFB" w14:textId="7A4534C1" w:rsidR="00C41DDF" w:rsidRDefault="00C41DDF" w:rsidP="00C41DDF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Safety management and environment creation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467F92" w14:textId="77777777" w:rsidR="00A310DF" w:rsidRDefault="00A310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안전사고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예방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응급처치</w:t>
            </w:r>
          </w:p>
          <w:p w14:paraId="5C597B26" w14:textId="2E744703" w:rsidR="00C41DDF" w:rsidRPr="00BF595D" w:rsidRDefault="00C41D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Safety accident prevention and first aid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FD65B16" w14:textId="3E257872" w:rsidR="00A310DF" w:rsidRDefault="00047267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D71459E" w14:textId="70FCBBED" w:rsidR="00A310DF" w:rsidRPr="00B76FAB" w:rsidRDefault="007C5943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15.0</w:t>
            </w:r>
          </w:p>
        </w:tc>
      </w:tr>
      <w:tr w:rsidR="00A310DF" w:rsidRPr="00A06BA1" w14:paraId="7558D716" w14:textId="77777777" w:rsidTr="000D3816">
        <w:trPr>
          <w:trHeight w:val="73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622DE03" w14:textId="77777777" w:rsidR="00A310DF" w:rsidRPr="00A06BA1" w:rsidRDefault="00A310DF" w:rsidP="00A310DF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2ABC9DF" w14:textId="42414922" w:rsidR="00A310DF" w:rsidRDefault="00A310DF" w:rsidP="00C41DD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F12E487" w14:textId="77777777" w:rsidR="00A310DF" w:rsidRDefault="00A310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시설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점검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관리</w:t>
            </w:r>
          </w:p>
          <w:p w14:paraId="136C2D02" w14:textId="50A6590F" w:rsidR="00C41DDF" w:rsidRPr="00BF595D" w:rsidRDefault="00C41D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Facility inspection and management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80753A9" w14:textId="715242E5" w:rsidR="00A310DF" w:rsidRPr="00047267" w:rsidRDefault="00047267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C215224" w14:textId="56715672" w:rsidR="00A310DF" w:rsidRPr="00B76FAB" w:rsidRDefault="007C5943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1E2A21D1" w14:textId="77777777" w:rsidTr="000D3816">
        <w:trPr>
          <w:trHeight w:val="58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C40670B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2F94913" w14:textId="77777777" w:rsidR="003330F1" w:rsidRDefault="003330F1" w:rsidP="00C41DDF">
            <w:pPr>
              <w:tabs>
                <w:tab w:val="left" w:pos="800"/>
              </w:tabs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보급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홍보</w:t>
            </w:r>
          </w:p>
          <w:p w14:paraId="7DBDFB2B" w14:textId="49A4B19C" w:rsidR="00C41DDF" w:rsidRDefault="00C41DDF" w:rsidP="00C41DDF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Dissemination and promotion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A55339E" w14:textId="77777777" w:rsidR="003330F1" w:rsidRDefault="003330F1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홍보자료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기획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커뮤니케이션</w:t>
            </w:r>
          </w:p>
          <w:p w14:paraId="7C59894B" w14:textId="531DAFE2" w:rsidR="00C41DDF" w:rsidRPr="00BF595D" w:rsidRDefault="00C41DDF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Promotion material planning and communication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1F4F903" w14:textId="27DB940A" w:rsidR="003330F1" w:rsidRDefault="003330F1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E0197D1" w14:textId="5988557D" w:rsidR="003330F1" w:rsidRPr="00B76FAB" w:rsidRDefault="003330F1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75CA5308" w14:textId="77777777" w:rsidTr="000D3816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1601030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D59E34B" w14:textId="3B259781" w:rsidR="003330F1" w:rsidRDefault="003330F1" w:rsidP="00C41DD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27F46FCD" w14:textId="77777777" w:rsidR="003330F1" w:rsidRDefault="003330F1" w:rsidP="00C41DDF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지역사회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연계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방안</w:t>
            </w:r>
          </w:p>
          <w:p w14:paraId="2C7196A1" w14:textId="5C3C85EF" w:rsidR="00C41DDF" w:rsidRPr="00BF595D" w:rsidRDefault="00C41DDF" w:rsidP="00C41DDF">
            <w:pPr>
              <w:tabs>
                <w:tab w:val="clear" w:pos="550"/>
                <w:tab w:val="left" w:pos="1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ab/>
              <w:t>Community linkage plan</w:t>
            </w:r>
          </w:p>
        </w:tc>
        <w:tc>
          <w:tcPr>
            <w:tcW w:w="85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AC6500" w14:textId="5E9B82B3" w:rsidR="003330F1" w:rsidRPr="00047267" w:rsidRDefault="00047267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4</w:t>
            </w:r>
          </w:p>
        </w:tc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CAB618E" w14:textId="41DEFDD4" w:rsidR="003330F1" w:rsidRPr="00B76FAB" w:rsidRDefault="007C5943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44ABF960" w14:textId="77777777" w:rsidTr="000D3816">
        <w:trPr>
          <w:trHeight w:val="71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CB76986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52822000" w14:textId="77777777" w:rsidR="003330F1" w:rsidRDefault="003330F1" w:rsidP="00C41DDF">
            <w:pPr>
              <w:tabs>
                <w:tab w:val="left" w:pos="800"/>
              </w:tabs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공통</w:t>
            </w:r>
          </w:p>
          <w:p w14:paraId="13580450" w14:textId="57B7C686" w:rsidR="00C41DDF" w:rsidRPr="00C41DDF" w:rsidRDefault="00C41DDF" w:rsidP="00C41DDF">
            <w:pPr>
              <w:tabs>
                <w:tab w:val="left" w:pos="800"/>
              </w:tabs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/>
              </w:rPr>
              <w:t>Common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AF62CBA" w14:textId="77777777" w:rsidR="003330F1" w:rsidRDefault="003330F1" w:rsidP="00C41DDF">
            <w:pPr>
              <w:tabs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윤리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직업의식</w:t>
            </w:r>
          </w:p>
          <w:p w14:paraId="32AA213E" w14:textId="1C445D98" w:rsidR="00C41DDF" w:rsidRPr="00BF595D" w:rsidRDefault="00C41DDF" w:rsidP="00C41DDF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Ethics and professional consciousness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3CA197F" w14:textId="0F530853" w:rsidR="003330F1" w:rsidRPr="00A06BA1" w:rsidRDefault="003330F1" w:rsidP="000D3816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3B40EC09" w14:textId="7B7ACD83" w:rsidR="003330F1" w:rsidRPr="00B76FAB" w:rsidRDefault="003330F1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bookmarkEnd w:id="0"/>
    </w:tbl>
    <w:p w14:paraId="022C2F79" w14:textId="7425EF19" w:rsidR="008D0A44" w:rsidRPr="00A06BA1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6E52907C" w14:textId="3F44BF9C" w:rsidR="008D0A44" w:rsidRDefault="008D0A44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A4F306F" w14:textId="77777777" w:rsidR="003F6B09" w:rsidRDefault="003F6B09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54B423C1" w14:textId="77777777" w:rsidR="009D153B" w:rsidRDefault="009D153B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95B28E1" w14:textId="77777777" w:rsidR="009D153B" w:rsidRDefault="009D153B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246B74E2" w14:textId="77777777" w:rsidR="009D153B" w:rsidRDefault="009D153B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AAA7C3F" w14:textId="77777777" w:rsidR="00C41DDF" w:rsidRDefault="00C41DDF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437F656A" w14:textId="77777777" w:rsidR="00C41DDF" w:rsidRDefault="00C41DDF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1F070CA5" w14:textId="77777777" w:rsidR="00C41DDF" w:rsidRDefault="00C41DDF" w:rsidP="008D0A44">
      <w:pPr>
        <w:tabs>
          <w:tab w:val="clear" w:pos="550"/>
          <w:tab w:val="left" w:pos="800"/>
        </w:tabs>
        <w:wordWrap/>
        <w:contextualSpacing/>
        <w:jc w:val="left"/>
        <w:rPr>
          <w:rFonts w:asciiTheme="minorEastAsia" w:eastAsiaTheme="minorEastAsia" w:hAnsiTheme="minorEastAsia" w:cs="Times New Roman"/>
          <w:sz w:val="20"/>
          <w:szCs w:val="20"/>
        </w:rPr>
      </w:pPr>
    </w:p>
    <w:p w14:paraId="3BD7FC1A" w14:textId="13C6AFCD" w:rsidR="00285597" w:rsidRPr="008D0A44" w:rsidRDefault="00810E3B" w:rsidP="00810E3B">
      <w:pPr>
        <w:tabs>
          <w:tab w:val="clear" w:pos="550"/>
          <w:tab w:val="left" w:pos="800"/>
        </w:tabs>
        <w:ind w:firstLineChars="50" w:firstLine="100"/>
        <w:jc w:val="left"/>
        <w:rPr>
          <w:rFonts w:asciiTheme="minorEastAsia" w:eastAsiaTheme="minorEastAsia" w:hAnsiTheme="minorEastAsia"/>
          <w:sz w:val="20"/>
          <w:szCs w:val="20"/>
        </w:rPr>
      </w:pP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2</w:t>
      </w:r>
      <w:r w:rsidRPr="00810E3B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  <w:vertAlign w:val="superscript"/>
        </w:rPr>
        <w:t>nd</w:t>
      </w:r>
      <w:r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 xml:space="preserve"> </w:t>
      </w:r>
      <w:r w:rsidRPr="008D0A44">
        <w:rPr>
          <w:rFonts w:asciiTheme="minorEastAsia" w:eastAsiaTheme="minorEastAsia" w:hAnsiTheme="minorEastAsia" w:cs="Times New Roman"/>
          <w:b/>
          <w:color w:val="000000" w:themeColor="text1"/>
          <w:kern w:val="0"/>
          <w:sz w:val="20"/>
          <w:szCs w:val="20"/>
        </w:rPr>
        <w:t>Exam Criteria</w:t>
      </w:r>
    </w:p>
    <w:tbl>
      <w:tblPr>
        <w:tblOverlap w:val="never"/>
        <w:tblW w:w="10476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891"/>
        <w:gridCol w:w="2146"/>
        <w:gridCol w:w="2151"/>
        <w:gridCol w:w="2722"/>
        <w:gridCol w:w="857"/>
        <w:gridCol w:w="709"/>
      </w:tblGrid>
      <w:tr w:rsidR="003330F1" w:rsidRPr="008D0A44" w14:paraId="14FCCDD8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65FD966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직무활용분야</w:t>
            </w:r>
          </w:p>
          <w:p w14:paraId="2623D774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Field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80D35D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파크골프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분야</w:t>
            </w:r>
            <w:proofErr w:type="spellEnd"/>
          </w:p>
          <w:p w14:paraId="3DD82605" w14:textId="77777777" w:rsidR="003330F1" w:rsidRPr="008D0A44" w:rsidRDefault="003330F1" w:rsidP="00AB6971">
            <w:pPr>
              <w:wordWrap/>
              <w:autoSpaceDE/>
              <w:ind w:firstLineChars="50" w:firstLine="100"/>
              <w:contextualSpacing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E5D7D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Parkgolf</w:t>
            </w:r>
            <w:proofErr w:type="spellEnd"/>
            <w:r w:rsidRPr="00975B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area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837534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자격명칭</w:t>
            </w:r>
          </w:p>
          <w:p w14:paraId="6D828CE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Qualification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463758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Theme="minorEastAsia" w:eastAsiaTheme="minorEastAsia" w:hAnsiTheme="minorEastAsia" w:cs="Times New Roman" w:hint="eastAsia"/>
                <w:b/>
                <w:bCs/>
                <w:color w:val="000000"/>
                <w:sz w:val="20"/>
                <w:szCs w:val="20"/>
              </w:rPr>
              <w:t>파크골프스페셜리스트</w:t>
            </w:r>
            <w:proofErr w:type="spellEnd"/>
          </w:p>
          <w:p w14:paraId="36A04ACE" w14:textId="77777777" w:rsidR="003330F1" w:rsidRPr="008D0A44" w:rsidRDefault="003330F1" w:rsidP="00AB6971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 w:rsidRPr="003330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>Parkgolf</w:t>
            </w:r>
            <w:proofErr w:type="spellEnd"/>
            <w:r w:rsidRPr="003330F1">
              <w:rPr>
                <w:rFonts w:asciiTheme="minorEastAsia" w:eastAsiaTheme="minorEastAsia" w:hAnsiTheme="minorEastAsia" w:cs="Times New Roman"/>
                <w:b/>
                <w:bCs/>
                <w:color w:val="000000"/>
                <w:sz w:val="20"/>
                <w:szCs w:val="20"/>
              </w:rPr>
              <w:t xml:space="preserve"> Specialist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E62925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적용기간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Valid date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959ED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202</w:t>
            </w:r>
            <w:r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3330F1" w:rsidRPr="008D0A44" w14:paraId="398CFBF3" w14:textId="77777777" w:rsidTr="003330F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171A279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시험방법</w:t>
            </w:r>
          </w:p>
          <w:p w14:paraId="3F72CEFA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type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27B308D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객관식</w:t>
            </w:r>
          </w:p>
          <w:p w14:paraId="3B0261F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Multiple choice</w:t>
            </w:r>
          </w:p>
        </w:tc>
        <w:tc>
          <w:tcPr>
            <w:tcW w:w="2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576462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수</w:t>
            </w:r>
          </w:p>
          <w:p w14:paraId="056D5FA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27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FFBEA61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E5B5B1D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시험시간</w:t>
            </w:r>
          </w:p>
          <w:p w14:paraId="61C33323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Exam hour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88DAA1F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분</w:t>
            </w:r>
          </w:p>
          <w:p w14:paraId="0DC42A0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60 minutes</w:t>
            </w:r>
          </w:p>
        </w:tc>
      </w:tr>
      <w:tr w:rsidR="003330F1" w:rsidRPr="008D0A44" w14:paraId="683F9CD5" w14:textId="77777777" w:rsidTr="00AB6971">
        <w:trPr>
          <w:trHeight w:val="624"/>
          <w:tblHeader/>
        </w:trPr>
        <w:tc>
          <w:tcPr>
            <w:tcW w:w="1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0AA75F6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분야</w:t>
            </w:r>
          </w:p>
          <w:p w14:paraId="567C52A8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Sector</w:t>
            </w:r>
          </w:p>
          <w:p w14:paraId="7A7BCD4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대</w:t>
            </w: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b/>
                <w:color w:val="000000"/>
                <w:sz w:val="20"/>
                <w:szCs w:val="20"/>
              </w:rPr>
              <w:t>항목</w:t>
            </w:r>
          </w:p>
          <w:p w14:paraId="7A7ED2E3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b/>
                <w:color w:val="000000"/>
                <w:sz w:val="20"/>
                <w:szCs w:val="20"/>
              </w:rPr>
              <w:t>Title</w:t>
            </w:r>
          </w:p>
        </w:tc>
        <w:tc>
          <w:tcPr>
            <w:tcW w:w="2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E6D545C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중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항목</w:t>
            </w:r>
          </w:p>
          <w:p w14:paraId="734A3E09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Subtitle</w:t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023ADFC7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세부항목</w:t>
            </w:r>
          </w:p>
          <w:p w14:paraId="27A77630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Detail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5E6DDF50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문항</w:t>
            </w: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</w:t>
            </w: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수</w:t>
            </w:r>
          </w:p>
          <w:p w14:paraId="381CE2AB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No. of Ques.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7309575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 w:hint="eastAsia"/>
                <w:color w:val="000000"/>
                <w:sz w:val="20"/>
                <w:szCs w:val="20"/>
              </w:rPr>
              <w:t>비율</w:t>
            </w:r>
          </w:p>
          <w:p w14:paraId="2DE29374" w14:textId="77777777" w:rsidR="003330F1" w:rsidRPr="008D0A44" w:rsidRDefault="003330F1" w:rsidP="00AB6971">
            <w:pPr>
              <w:wordWrap/>
              <w:autoSpaceDE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8D0A44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Distribution</w:t>
            </w:r>
          </w:p>
        </w:tc>
      </w:tr>
      <w:tr w:rsidR="003330F1" w:rsidRPr="00A06BA1" w14:paraId="368F74AC" w14:textId="77777777" w:rsidTr="000D3816">
        <w:trPr>
          <w:trHeight w:val="269"/>
        </w:trPr>
        <w:tc>
          <w:tcPr>
            <w:tcW w:w="189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B709375" w14:textId="77777777" w:rsidR="003330F1" w:rsidRPr="00A06BA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D5E7EA" w14:textId="77777777" w:rsidR="003330F1" w:rsidRPr="00A06BA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교육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지도</w:t>
            </w:r>
          </w:p>
          <w:p w14:paraId="212ED1F4" w14:textId="45939AB6" w:rsidR="003330F1" w:rsidRPr="00A06BA1" w:rsidRDefault="00C41DDF" w:rsidP="003330F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Education and Coaching</w:t>
            </w: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487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BDD076E" w14:textId="77777777" w:rsidR="000D3816" w:rsidRDefault="000D3816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proofErr w:type="spellStart"/>
            <w:r w:rsidRPr="00AE55C5">
              <w:rPr>
                <w:rFonts w:ascii="맑은 고딕" w:eastAsia="맑은 고딕" w:hAnsi="맑은 고딕" w:cs="맑은 고딕" w:hint="eastAsia"/>
              </w:rPr>
              <w:t>파크골프</w:t>
            </w:r>
            <w:proofErr w:type="spellEnd"/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규칙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기본기술</w:t>
            </w:r>
          </w:p>
          <w:p w14:paraId="1C393E3B" w14:textId="5972D2A3" w:rsidR="00C41DDF" w:rsidRPr="00BF595D" w:rsidRDefault="000D3816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proofErr w:type="spellStart"/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Parkgolf</w:t>
            </w:r>
            <w:proofErr w:type="spellEnd"/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 xml:space="preserve"> rules and basic skills</w:t>
            </w:r>
          </w:p>
        </w:tc>
        <w:tc>
          <w:tcPr>
            <w:tcW w:w="85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B1526F0" w14:textId="39C75665" w:rsidR="003330F1" w:rsidRPr="00A06BA1" w:rsidRDefault="003330F1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202C7"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83A64B" w14:textId="10D82B78" w:rsidR="003330F1" w:rsidRPr="00B76FAB" w:rsidRDefault="007C5943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20.0</w:t>
            </w:r>
          </w:p>
        </w:tc>
      </w:tr>
      <w:tr w:rsidR="003330F1" w:rsidRPr="00A06BA1" w14:paraId="0F42C778" w14:textId="77777777" w:rsidTr="000D3816">
        <w:trPr>
          <w:trHeight w:val="269"/>
        </w:trPr>
        <w:tc>
          <w:tcPr>
            <w:tcW w:w="189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387BB3C4" w14:textId="77777777" w:rsidR="003330F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CAC3267" w14:textId="77777777" w:rsidR="003330F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60D1905" w14:textId="77777777" w:rsidR="003330F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766A01">
              <w:rPr>
                <w:rFonts w:ascii="맑은 고딕" w:eastAsia="맑은 고딕" w:hAnsi="맑은 고딕" w:cs="맑은 고딕" w:hint="eastAsia"/>
              </w:rPr>
              <w:t>참여자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상황에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맞는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지도계획</w:t>
            </w:r>
          </w:p>
          <w:p w14:paraId="75168F34" w14:textId="7B9331D1" w:rsidR="00C41DDF" w:rsidRPr="00BF595D" w:rsidRDefault="00C41DDF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</w:pPr>
            <w:r w:rsidRPr="00C41DDF">
              <w:rPr>
                <w:rFonts w:ascii="맑은 고딕" w:eastAsia="맑은 고딕" w:hAnsi="맑은 고딕" w:cs="맑은 고딕"/>
                <w:bCs/>
                <w:kern w:val="0"/>
                <w:sz w:val="20"/>
                <w:szCs w:val="20"/>
              </w:rPr>
              <w:t>Coaching plan tailored to participant's situation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D80AC68" w14:textId="4ED69804" w:rsidR="003330F1" w:rsidRDefault="003330F1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202C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C630EFC" w14:textId="192C914B" w:rsidR="003330F1" w:rsidRPr="00B76FAB" w:rsidRDefault="007C5943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4B3F264F" w14:textId="77777777" w:rsidTr="000D3816">
        <w:trPr>
          <w:trHeight w:val="79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FEB0BFB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4737574D" w14:textId="77777777" w:rsidR="003330F1" w:rsidRPr="00A06BA1" w:rsidRDefault="003330F1" w:rsidP="003330F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프로그램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기획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운영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B980EE1" w14:textId="77777777" w:rsidR="003330F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766A01">
              <w:rPr>
                <w:rFonts w:ascii="맑은 고딕" w:eastAsia="맑은 고딕" w:hAnsi="맑은 고딕" w:cs="맑은 고딕" w:hint="eastAsia"/>
              </w:rPr>
              <w:t>기획서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요약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작성</w:t>
            </w:r>
          </w:p>
          <w:p w14:paraId="311D0AE0" w14:textId="5AF41E54" w:rsidR="00C41DDF" w:rsidRPr="00BF595D" w:rsidRDefault="00C41DDF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Writing a summary of a plan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370E6A" w14:textId="6245C7DD" w:rsidR="003330F1" w:rsidRPr="00047267" w:rsidRDefault="00047267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5530C695" w14:textId="5B85685E" w:rsidR="003330F1" w:rsidRPr="00B76FAB" w:rsidRDefault="007C5943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4CBDD8C7" w14:textId="77777777" w:rsidTr="000D3816">
        <w:trPr>
          <w:trHeight w:val="83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AD78EB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A04AF81" w14:textId="77777777" w:rsidR="003330F1" w:rsidRDefault="003330F1" w:rsidP="003330F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28CD2EB" w14:textId="77777777" w:rsidR="003330F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766A01">
              <w:rPr>
                <w:rFonts w:ascii="맑은 고딕" w:eastAsia="맑은 고딕" w:hAnsi="맑은 고딕" w:cs="맑은 고딕" w:hint="eastAsia"/>
              </w:rPr>
              <w:t>문제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상황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대응</w:t>
            </w:r>
          </w:p>
          <w:p w14:paraId="10CDC36E" w14:textId="5730B214" w:rsidR="00C41DDF" w:rsidRPr="00BF595D" w:rsidRDefault="00C41DDF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Response to problem situations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0CF0517" w14:textId="08D86A77" w:rsidR="003330F1" w:rsidRDefault="003330F1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202C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1030AAF" w14:textId="2801C866" w:rsidR="003330F1" w:rsidRPr="00B76FAB" w:rsidRDefault="007C5943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7414287F" w14:textId="77777777" w:rsidTr="000D3816">
        <w:trPr>
          <w:trHeight w:val="31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A323824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63A07B7E" w14:textId="77777777" w:rsidR="003330F1" w:rsidRDefault="003330F1" w:rsidP="003330F1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안전관리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 환경조성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055587E" w14:textId="77777777" w:rsidR="003330F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766A01">
              <w:rPr>
                <w:rFonts w:ascii="맑은 고딕" w:eastAsia="맑은 고딕" w:hAnsi="맑은 고딕" w:cs="맑은 고딕" w:hint="eastAsia"/>
              </w:rPr>
              <w:t>안전지도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시연</w:t>
            </w:r>
          </w:p>
          <w:p w14:paraId="1EAE7661" w14:textId="62CDDFA9" w:rsidR="00C41DDF" w:rsidRPr="00BF595D" w:rsidRDefault="00C41DDF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Safety guidance demonstration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6002668" w14:textId="74D2C294" w:rsidR="003330F1" w:rsidRDefault="00047267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ECE1BFA" w14:textId="6771BA42" w:rsidR="003330F1" w:rsidRPr="00B76FAB" w:rsidRDefault="007C5943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04E81C41" w14:textId="77777777" w:rsidTr="000D3816">
        <w:trPr>
          <w:trHeight w:val="73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6298E2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58FDC9D" w14:textId="77777777" w:rsidR="003330F1" w:rsidRDefault="003330F1" w:rsidP="003330F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A4D0165" w14:textId="77777777" w:rsidR="003330F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766A01">
              <w:rPr>
                <w:rFonts w:ascii="맑은 고딕" w:eastAsia="맑은 고딕" w:hAnsi="맑은 고딕" w:cs="맑은 고딕" w:hint="eastAsia"/>
              </w:rPr>
              <w:t>응급상황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대응</w:t>
            </w:r>
          </w:p>
          <w:p w14:paraId="4B0F2397" w14:textId="41D3001A" w:rsidR="00C41DDF" w:rsidRPr="00BF595D" w:rsidRDefault="00C41DDF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Response to emergency situations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ED5264F" w14:textId="2FB034F8" w:rsidR="003330F1" w:rsidRDefault="003330F1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202C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722B5EFE" w14:textId="11036194" w:rsidR="003330F1" w:rsidRPr="00B76FAB" w:rsidRDefault="007C5943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5A2D0714" w14:textId="77777777" w:rsidTr="000D3816">
        <w:trPr>
          <w:trHeight w:val="482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90A554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63237ECD" w14:textId="77777777" w:rsidR="003330F1" w:rsidRDefault="003330F1" w:rsidP="003330F1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보급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및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홍보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7416B4" w14:textId="77777777" w:rsidR="003330F1" w:rsidRDefault="003330F1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766A01">
              <w:rPr>
                <w:rFonts w:ascii="맑은 고딕" w:eastAsia="맑은 고딕" w:hAnsi="맑은 고딕" w:cs="맑은 고딕" w:hint="eastAsia"/>
              </w:rPr>
              <w:t>홍보자료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요약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또는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제안</w:t>
            </w:r>
          </w:p>
          <w:p w14:paraId="63C45EE7" w14:textId="00C799D9" w:rsidR="00C41DDF" w:rsidRPr="00BF595D" w:rsidRDefault="00C41DDF" w:rsidP="003330F1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Summary or proposal of promotional materials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F79BB5A" w14:textId="3D2B8641" w:rsidR="003330F1" w:rsidRDefault="003330F1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202C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C155A10" w14:textId="49C317F2" w:rsidR="003330F1" w:rsidRPr="00B76FAB" w:rsidRDefault="007C5943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67E640B5" w14:textId="77777777" w:rsidTr="000D3816">
        <w:trPr>
          <w:trHeight w:val="824"/>
        </w:trPr>
        <w:tc>
          <w:tcPr>
            <w:tcW w:w="1891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C75806E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2CCC099" w14:textId="77777777" w:rsidR="003330F1" w:rsidRDefault="003330F1" w:rsidP="003330F1">
            <w:pPr>
              <w:tabs>
                <w:tab w:val="left" w:pos="800"/>
              </w:tabs>
              <w:wordWrap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687E9596" w14:textId="77777777" w:rsidR="000D3816" w:rsidRDefault="000D3816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지역사회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연계</w:t>
            </w:r>
            <w:r w:rsidRPr="00AE55C5">
              <w:t xml:space="preserve"> </w:t>
            </w:r>
            <w:r w:rsidRPr="00AE55C5">
              <w:rPr>
                <w:rFonts w:ascii="맑은 고딕" w:eastAsia="맑은 고딕" w:hAnsi="맑은 고딕" w:cs="맑은 고딕" w:hint="eastAsia"/>
              </w:rPr>
              <w:t>방안</w:t>
            </w:r>
          </w:p>
          <w:p w14:paraId="54056FBE" w14:textId="5B3D9865" w:rsidR="00C41DDF" w:rsidRPr="00BF595D" w:rsidRDefault="000D3816" w:rsidP="000D3816">
            <w:pPr>
              <w:tabs>
                <w:tab w:val="clear" w:pos="550"/>
                <w:tab w:val="left" w:pos="1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ab/>
              <w:t>Community linkage plan</w:t>
            </w:r>
            <w:r w:rsidR="00C41DDF"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ab/>
            </w:r>
          </w:p>
        </w:tc>
        <w:tc>
          <w:tcPr>
            <w:tcW w:w="85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F9CB4C5" w14:textId="6FAF069F" w:rsidR="003330F1" w:rsidRDefault="003330F1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202C7">
              <w:t>2</w:t>
            </w:r>
          </w:p>
        </w:tc>
        <w:tc>
          <w:tcPr>
            <w:tcW w:w="709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9CFE738" w14:textId="5C7A8D0F" w:rsidR="003330F1" w:rsidRPr="00B76FAB" w:rsidRDefault="007C5943" w:rsidP="000D3816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  <w:tr w:rsidR="003330F1" w:rsidRPr="00A06BA1" w14:paraId="23A1EE56" w14:textId="77777777" w:rsidTr="000D3816">
        <w:trPr>
          <w:trHeight w:val="712"/>
        </w:trPr>
        <w:tc>
          <w:tcPr>
            <w:tcW w:w="1891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74D5924" w14:textId="77777777" w:rsidR="003330F1" w:rsidRPr="00A06BA1" w:rsidRDefault="003330F1" w:rsidP="003330F1">
            <w:pPr>
              <w:widowControl/>
              <w:tabs>
                <w:tab w:val="clear" w:pos="550"/>
              </w:tabs>
              <w:wordWrap/>
              <w:autoSpaceDE/>
              <w:autoSpaceDN/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3D617772" w14:textId="77777777" w:rsidR="003330F1" w:rsidRPr="00A06BA1" w:rsidRDefault="003330F1" w:rsidP="003330F1">
            <w:pPr>
              <w:tabs>
                <w:tab w:val="left" w:pos="800"/>
              </w:tabs>
              <w:contextualSpacing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AE55C5">
              <w:rPr>
                <w:rFonts w:ascii="맑은 고딕" w:eastAsia="맑은 고딕" w:hAnsi="맑은 고딕" w:cs="맑은 고딕" w:hint="eastAsia"/>
              </w:rPr>
              <w:t>공통</w:t>
            </w:r>
          </w:p>
        </w:tc>
        <w:tc>
          <w:tcPr>
            <w:tcW w:w="4873" w:type="dxa"/>
            <w:gridSpan w:val="2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AA67590" w14:textId="77777777" w:rsidR="000D3816" w:rsidRDefault="000D3816" w:rsidP="000D3816">
            <w:pPr>
              <w:tabs>
                <w:tab w:val="clear" w:pos="550"/>
                <w:tab w:val="left" w:pos="800"/>
              </w:tabs>
              <w:wordWrap/>
              <w:contextualSpacing/>
              <w:jc w:val="left"/>
              <w:rPr>
                <w:rFonts w:ascii="맑은 고딕" w:eastAsia="맑은 고딕" w:hAnsi="맑은 고딕" w:cs="맑은 고딕"/>
              </w:rPr>
            </w:pPr>
            <w:r w:rsidRPr="00766A01">
              <w:rPr>
                <w:rFonts w:ascii="맑은 고딕" w:eastAsia="맑은 고딕" w:hAnsi="맑은 고딕" w:cs="맑은 고딕" w:hint="eastAsia"/>
              </w:rPr>
              <w:t>윤리적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판단</w:t>
            </w:r>
            <w:r w:rsidRPr="00766A01">
              <w:t xml:space="preserve"> </w:t>
            </w:r>
            <w:r w:rsidRPr="00766A01">
              <w:rPr>
                <w:rFonts w:ascii="맑은 고딕" w:eastAsia="맑은 고딕" w:hAnsi="맑은 고딕" w:cs="맑은 고딕" w:hint="eastAsia"/>
              </w:rPr>
              <w:t>사례</w:t>
            </w:r>
          </w:p>
          <w:p w14:paraId="5F30212F" w14:textId="7EF8DB11" w:rsidR="00C41DDF" w:rsidRPr="00BF595D" w:rsidRDefault="000D3816" w:rsidP="000D3816">
            <w:pPr>
              <w:tabs>
                <w:tab w:val="left" w:pos="800"/>
              </w:tabs>
              <w:wordWrap/>
              <w:contextualSpacing/>
              <w:jc w:val="left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 w:rsidRPr="00C41DDF"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  <w:t>Ethical judgment cases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547600EF" w14:textId="3C2B7728" w:rsidR="003330F1" w:rsidRPr="00A06BA1" w:rsidRDefault="00047267" w:rsidP="000D3816">
            <w:pPr>
              <w:wordWrap/>
              <w:contextualSpacing/>
              <w:jc w:val="center"/>
              <w:rPr>
                <w:rFonts w:asciiTheme="minorEastAsia" w:eastAsiaTheme="minorEastAsia" w:hAnsiTheme="minorEastAsia" w:cs="Times New Roman"/>
                <w:color w:val="000000"/>
                <w:sz w:val="20"/>
                <w:szCs w:val="20"/>
              </w:rPr>
            </w:pPr>
            <w:r>
              <w:rPr>
                <w:rFonts w:eastAsiaTheme="minorEastAsia" w:hint="eastAsi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E0EAA23" w14:textId="648252BC" w:rsidR="003330F1" w:rsidRPr="00B76FAB" w:rsidRDefault="007C5943" w:rsidP="000D3816">
            <w:pPr>
              <w:contextualSpacing/>
              <w:jc w:val="center"/>
              <w:rPr>
                <w:rFonts w:asciiTheme="minorEastAsia" w:eastAsiaTheme="minorEastAsia" w:hAnsiTheme="minorEastAsia" w:cs="Times New Roman"/>
                <w:color w:val="EE0000"/>
                <w:sz w:val="20"/>
                <w:szCs w:val="20"/>
              </w:rPr>
            </w:pPr>
            <w:r w:rsidRPr="00B76FAB">
              <w:rPr>
                <w:rFonts w:asciiTheme="minorEastAsia" w:eastAsiaTheme="minorEastAsia" w:hAnsiTheme="minorEastAsia" w:cs="Times New Roman" w:hint="eastAsia"/>
                <w:color w:val="EE0000"/>
                <w:sz w:val="20"/>
                <w:szCs w:val="20"/>
              </w:rPr>
              <w:t>10.0</w:t>
            </w:r>
          </w:p>
        </w:tc>
      </w:tr>
    </w:tbl>
    <w:p w14:paraId="7D0A9B3C" w14:textId="77777777" w:rsidR="003330F1" w:rsidRPr="00B76FAB" w:rsidRDefault="003330F1" w:rsidP="008D0A44">
      <w:pPr>
        <w:wordWrap/>
        <w:contextualSpacing/>
        <w:rPr>
          <w:rFonts w:asciiTheme="minorEastAsia" w:eastAsiaTheme="minorEastAsia" w:hAnsiTheme="minorEastAsia"/>
          <w:color w:val="EE0000"/>
          <w:sz w:val="20"/>
          <w:szCs w:val="20"/>
        </w:rPr>
      </w:pPr>
    </w:p>
    <w:sectPr w:rsidR="003330F1" w:rsidRPr="00B76FAB" w:rsidSect="008D0A4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BCDF5" w14:textId="77777777" w:rsidR="00734634" w:rsidRDefault="00734634" w:rsidP="009B71A5">
      <w:r>
        <w:separator/>
      </w:r>
    </w:p>
  </w:endnote>
  <w:endnote w:type="continuationSeparator" w:id="0">
    <w:p w14:paraId="5CC1ED53" w14:textId="77777777" w:rsidR="00734634" w:rsidRDefault="00734634" w:rsidP="009B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E4961" w14:textId="77777777" w:rsidR="00734634" w:rsidRDefault="00734634" w:rsidP="009B71A5">
      <w:r>
        <w:separator/>
      </w:r>
    </w:p>
  </w:footnote>
  <w:footnote w:type="continuationSeparator" w:id="0">
    <w:p w14:paraId="2C7D7026" w14:textId="77777777" w:rsidR="00734634" w:rsidRDefault="00734634" w:rsidP="009B71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597"/>
    <w:rsid w:val="000468C5"/>
    <w:rsid w:val="00047267"/>
    <w:rsid w:val="000626F1"/>
    <w:rsid w:val="000734B2"/>
    <w:rsid w:val="00086A9A"/>
    <w:rsid w:val="000D3816"/>
    <w:rsid w:val="000E5D7D"/>
    <w:rsid w:val="000E616A"/>
    <w:rsid w:val="001B34F7"/>
    <w:rsid w:val="001D289F"/>
    <w:rsid w:val="00285597"/>
    <w:rsid w:val="002D4022"/>
    <w:rsid w:val="003330F1"/>
    <w:rsid w:val="003E1D5F"/>
    <w:rsid w:val="003F6B09"/>
    <w:rsid w:val="00442B1A"/>
    <w:rsid w:val="004A62E6"/>
    <w:rsid w:val="00533097"/>
    <w:rsid w:val="0054115A"/>
    <w:rsid w:val="00544E68"/>
    <w:rsid w:val="00557A16"/>
    <w:rsid w:val="00574A11"/>
    <w:rsid w:val="00576C5E"/>
    <w:rsid w:val="005C773E"/>
    <w:rsid w:val="005F2139"/>
    <w:rsid w:val="007173E3"/>
    <w:rsid w:val="00734634"/>
    <w:rsid w:val="00776681"/>
    <w:rsid w:val="00792BB5"/>
    <w:rsid w:val="007A4E00"/>
    <w:rsid w:val="007C5943"/>
    <w:rsid w:val="007C5BCD"/>
    <w:rsid w:val="00810E3B"/>
    <w:rsid w:val="008D0A44"/>
    <w:rsid w:val="008D7CF0"/>
    <w:rsid w:val="00975BF1"/>
    <w:rsid w:val="009B6CAB"/>
    <w:rsid w:val="009B71A5"/>
    <w:rsid w:val="009D153B"/>
    <w:rsid w:val="00A06BA1"/>
    <w:rsid w:val="00A310DF"/>
    <w:rsid w:val="00AD293D"/>
    <w:rsid w:val="00B21D5A"/>
    <w:rsid w:val="00B26CCA"/>
    <w:rsid w:val="00B76FAB"/>
    <w:rsid w:val="00BB0A0A"/>
    <w:rsid w:val="00BF595D"/>
    <w:rsid w:val="00C11101"/>
    <w:rsid w:val="00C31751"/>
    <w:rsid w:val="00C41DDF"/>
    <w:rsid w:val="00D23B18"/>
    <w:rsid w:val="00D3576D"/>
    <w:rsid w:val="00D74BA2"/>
    <w:rsid w:val="00D957FC"/>
    <w:rsid w:val="00DC7EB2"/>
    <w:rsid w:val="00E96757"/>
    <w:rsid w:val="00F05681"/>
    <w:rsid w:val="00F2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531DF"/>
  <w15:chartTrackingRefBased/>
  <w15:docId w15:val="{9D388335-E6B3-4E45-9F9C-19B21264B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A44"/>
    <w:pPr>
      <w:widowControl w:val="0"/>
      <w:tabs>
        <w:tab w:val="left" w:pos="550"/>
      </w:tabs>
      <w:wordWrap w:val="0"/>
      <w:autoSpaceDE w:val="0"/>
      <w:autoSpaceDN w:val="0"/>
      <w:spacing w:after="0" w:line="240" w:lineRule="auto"/>
    </w:pPr>
    <w:rPr>
      <w:rFonts w:ascii="New York" w:eastAsia="New York" w:hAnsi="New York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B71A5"/>
    <w:rPr>
      <w:rFonts w:ascii="New York" w:eastAsia="New York" w:hAnsi="New York"/>
      <w:sz w:val="22"/>
    </w:rPr>
  </w:style>
  <w:style w:type="paragraph" w:styleId="a4">
    <w:name w:val="footer"/>
    <w:basedOn w:val="a"/>
    <w:link w:val="Char0"/>
    <w:uiPriority w:val="99"/>
    <w:unhideWhenUsed/>
    <w:rsid w:val="009B71A5"/>
    <w:pPr>
      <w:tabs>
        <w:tab w:val="clear" w:pos="550"/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B71A5"/>
    <w:rPr>
      <w:rFonts w:ascii="New York" w:eastAsia="New York" w:hAnsi="New York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5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흥석 박</dc:creator>
  <cp:keywords/>
  <dc:description/>
  <cp:lastModifiedBy>흥석 박</cp:lastModifiedBy>
  <cp:revision>8</cp:revision>
  <dcterms:created xsi:type="dcterms:W3CDTF">2025-05-26T01:57:00Z</dcterms:created>
  <dcterms:modified xsi:type="dcterms:W3CDTF">2025-06-04T01:37:00Z</dcterms:modified>
</cp:coreProperties>
</file>